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A8" w:rsidRDefault="00100BA8">
      <w:r>
        <w:t xml:space="preserve">Press </w:t>
      </w:r>
      <w:proofErr w:type="spellStart"/>
      <w:r>
        <w:t>release</w:t>
      </w:r>
      <w:proofErr w:type="spellEnd"/>
      <w:r>
        <w:t xml:space="preserve">: </w:t>
      </w:r>
    </w:p>
    <w:p w:rsidR="00677394" w:rsidRDefault="00677394">
      <w:r>
        <w:t>29 Febbraio 2012</w:t>
      </w:r>
      <w:r w:rsidR="00100BA8">
        <w:t xml:space="preserve">, </w:t>
      </w:r>
      <w:r>
        <w:t>ore 15.00, aula 3, Facoltà di Agraria, Borgo XX Giugno 74</w:t>
      </w:r>
    </w:p>
    <w:p w:rsidR="00677394" w:rsidRDefault="00100BA8">
      <w:r>
        <w:t>Incontro su C</w:t>
      </w:r>
      <w:r w:rsidR="00677394">
        <w:t>ambiam</w:t>
      </w:r>
      <w:r>
        <w:t>ento c</w:t>
      </w:r>
      <w:r w:rsidR="00677394">
        <w:t xml:space="preserve">limatico, </w:t>
      </w:r>
      <w:proofErr w:type="spellStart"/>
      <w:r w:rsidR="00677394">
        <w:t>carbon</w:t>
      </w:r>
      <w:proofErr w:type="spellEnd"/>
      <w:r w:rsidR="00677394">
        <w:t xml:space="preserve"> </w:t>
      </w:r>
      <w:proofErr w:type="spellStart"/>
      <w:r w:rsidR="00677394">
        <w:t>sequestration</w:t>
      </w:r>
      <w:proofErr w:type="spellEnd"/>
      <w:r w:rsidR="00677394">
        <w:t xml:space="preserve"> e </w:t>
      </w:r>
      <w:proofErr w:type="spellStart"/>
      <w:r w:rsidR="00677394">
        <w:t>conservation</w:t>
      </w:r>
      <w:proofErr w:type="spellEnd"/>
      <w:r w:rsidR="00677394">
        <w:t xml:space="preserve"> </w:t>
      </w:r>
      <w:proofErr w:type="spellStart"/>
      <w:r w:rsidR="00677394">
        <w:t>agriculture</w:t>
      </w:r>
      <w:proofErr w:type="spellEnd"/>
      <w:r w:rsidR="00677394">
        <w:t xml:space="preserve">, con </w:t>
      </w:r>
      <w:r w:rsidR="004D03D1">
        <w:t xml:space="preserve">Maurizio Guadagni </w:t>
      </w:r>
      <w:r>
        <w:t>(B</w:t>
      </w:r>
      <w:r w:rsidR="00677394">
        <w:t>anca Mondiale</w:t>
      </w:r>
      <w:r>
        <w:t>)</w:t>
      </w:r>
      <w:r w:rsidR="00677394">
        <w:t xml:space="preserve"> e Sandra Corsi (FAO)</w:t>
      </w:r>
    </w:p>
    <w:p w:rsidR="00677394" w:rsidRDefault="00677394"/>
    <w:p w:rsidR="00677394" w:rsidRDefault="00677394">
      <w:r>
        <w:t xml:space="preserve">Il cambiamento climatico é una realtà sotto gli occhi di tutti, ma é nelle aree più marginali, </w:t>
      </w:r>
      <w:r w:rsidR="00100BA8">
        <w:t>difficili</w:t>
      </w:r>
      <w:r>
        <w:t xml:space="preserve"> e povere dei Paesi in via di sviluppo che si manifesta nelle sue forme più estreme, con desertificazione, degrado dei suoli, deforestazione, erosione, e quindi la povertà diventa insopportabile e muove decine di milioni di persone, che lasciano le proprio zone per trovare rifugio, anche se precario, in altre zone e in città. </w:t>
      </w:r>
    </w:p>
    <w:p w:rsidR="00677394" w:rsidRDefault="00677394">
      <w:r>
        <w:t xml:space="preserve">La Banca Mondiale e la FAO sono impegnate, con varie </w:t>
      </w:r>
      <w:r w:rsidR="00100BA8">
        <w:t>iniziative</w:t>
      </w:r>
      <w:r>
        <w:t xml:space="preserve">, a promuovere forme di agricoltura sempre più rispettose dei fragili equilibri naturali, che quindi conservino le risorse naturali (suolo, acqua, biodiversità) e garantiscano </w:t>
      </w:r>
      <w:r w:rsidR="00706BEE">
        <w:t xml:space="preserve">livelli alimentari adeguati e un certo reddito.  Nella sua forma più "naturale", l'agricoltura (incluse ovviamente le foreste) contribuisce a immagazzinare biossido di carbonio ed a ridurre l'effetto serra, per cui si ipotizza anche di retribuire gli agricoltori, direttamente o indirettamente, che pratichino modelli produttivi utili all'ambiente. </w:t>
      </w:r>
    </w:p>
    <w:p w:rsidR="00706BEE" w:rsidRDefault="00706BEE">
      <w:r>
        <w:t xml:space="preserve">Di questo parleranno, insieme con i Professori </w:t>
      </w:r>
      <w:proofErr w:type="spellStart"/>
      <w:r>
        <w:t>Guiducci</w:t>
      </w:r>
      <w:proofErr w:type="spellEnd"/>
      <w:r>
        <w:t xml:space="preserve"> (Agronomia) e Santucci (Economia Agraria), due ospiti di </w:t>
      </w:r>
      <w:r w:rsidR="00100BA8">
        <w:t>eccellenza</w:t>
      </w:r>
      <w:r>
        <w:t>: Maurizio Guadagni e Sandra Corsi.</w:t>
      </w:r>
    </w:p>
    <w:p w:rsidR="00E535E6" w:rsidRDefault="00706BEE">
      <w:r>
        <w:t xml:space="preserve">Maurizio Guadagni </w:t>
      </w:r>
      <w:r w:rsidR="004D03D1">
        <w:t xml:space="preserve">si é laureato </w:t>
      </w:r>
      <w:r w:rsidR="00100BA8">
        <w:t xml:space="preserve">in Agraria </w:t>
      </w:r>
      <w:r w:rsidR="004D03D1">
        <w:t xml:space="preserve">a Perugia con </w:t>
      </w:r>
      <w:r w:rsidR="00100BA8">
        <w:t xml:space="preserve">una </w:t>
      </w:r>
      <w:r w:rsidR="004D03D1">
        <w:t xml:space="preserve">tesi su "Progetti di riforestazione nei PVS". Ha svolto il servizio civile in Zambia, nell'ambito di un progetto </w:t>
      </w:r>
      <w:r w:rsidR="00100BA8">
        <w:t>italiano di</w:t>
      </w:r>
      <w:r w:rsidR="004D03D1">
        <w:t xml:space="preserve"> supporto a popolazion</w:t>
      </w:r>
      <w:r w:rsidR="00100BA8">
        <w:t>i</w:t>
      </w:r>
      <w:r w:rsidR="004D03D1">
        <w:t xml:space="preserve"> angolane in fuga dalla guerra civile.  </w:t>
      </w:r>
      <w:r>
        <w:t>E' poi</w:t>
      </w:r>
      <w:r w:rsidR="004D03D1">
        <w:t xml:space="preserve"> entrato come  junior expert alla Banca Mondiale, con sede a Washington.  Per </w:t>
      </w:r>
      <w:r w:rsidR="00677394">
        <w:t>alcuni</w:t>
      </w:r>
      <w:r w:rsidR="004D03D1">
        <w:t xml:space="preserve"> anni ha seguito progetti di sviluppo rurale in America Latina</w:t>
      </w:r>
      <w:r>
        <w:t xml:space="preserve">. </w:t>
      </w:r>
      <w:r w:rsidR="004D03D1">
        <w:t xml:space="preserve"> Nel </w:t>
      </w:r>
      <w:r>
        <w:t xml:space="preserve">2004 </w:t>
      </w:r>
      <w:r w:rsidR="004D03D1">
        <w:t xml:space="preserve"> si é trasferito in Kazakistan, </w:t>
      </w:r>
      <w:r>
        <w:t xml:space="preserve">da </w:t>
      </w:r>
      <w:r w:rsidR="004D03D1">
        <w:t>dove si é occupato di agricoltura e sviluppo rurale</w:t>
      </w:r>
      <w:r>
        <w:t xml:space="preserve"> nei paesi dell'Asia C</w:t>
      </w:r>
      <w:r w:rsidR="004D03D1">
        <w:t>entrale</w:t>
      </w:r>
      <w:r>
        <w:t xml:space="preserve">. </w:t>
      </w:r>
      <w:r w:rsidR="004D03D1">
        <w:t xml:space="preserve"> Dal 20</w:t>
      </w:r>
      <w:r w:rsidR="00100BA8">
        <w:t>10</w:t>
      </w:r>
      <w:r w:rsidR="004D03D1">
        <w:t xml:space="preserve"> ha preso un periodo di sabbatico, durante il quale </w:t>
      </w:r>
      <w:r w:rsidR="00100BA8">
        <w:t xml:space="preserve">- fra l'altro - </w:t>
      </w:r>
      <w:r w:rsidR="004D03D1">
        <w:t xml:space="preserve">ha insegnato Economia dello Sviluppo Sostenibile </w:t>
      </w:r>
      <w:r>
        <w:t xml:space="preserve">all'Università </w:t>
      </w:r>
      <w:r w:rsidR="004D03D1">
        <w:t xml:space="preserve"> </w:t>
      </w:r>
      <w:r>
        <w:t xml:space="preserve">di Ankara. </w:t>
      </w:r>
      <w:r w:rsidR="004D03D1">
        <w:t>Dal prossimo mese di</w:t>
      </w:r>
      <w:r>
        <w:t xml:space="preserve"> Aprile </w:t>
      </w:r>
      <w:r w:rsidR="004D03D1">
        <w:t xml:space="preserve">riprenderà servizio a Washington, </w:t>
      </w:r>
      <w:r w:rsidR="00100BA8">
        <w:t xml:space="preserve">come esperto senior di sviluppo rurale </w:t>
      </w:r>
      <w:r w:rsidR="004D03D1">
        <w:t>presso la Banca Mondiale</w:t>
      </w:r>
      <w:r>
        <w:t>.</w:t>
      </w:r>
      <w:r w:rsidR="004D03D1">
        <w:t xml:space="preserve">  </w:t>
      </w:r>
    </w:p>
    <w:p w:rsidR="00706BEE" w:rsidRDefault="00677394" w:rsidP="00677394">
      <w:pPr>
        <w:rPr>
          <w:lang w:val="en-US"/>
        </w:rPr>
      </w:pPr>
      <w:r w:rsidRPr="00706BEE">
        <w:t xml:space="preserve">Sandra Corsi </w:t>
      </w:r>
      <w:r w:rsidR="00706BEE" w:rsidRPr="00706BEE">
        <w:t xml:space="preserve">ha un Master in Scienze Tropicali </w:t>
      </w:r>
      <w:r w:rsidR="00706BEE">
        <w:t>conseguito a</w:t>
      </w:r>
      <w:r w:rsidR="00706BEE" w:rsidRPr="00706BEE">
        <w:t xml:space="preserve"> Firenze e sta attualmente elaborando una ricerca per conseguire il Dottorato di ricerca in Scienze dell'Alimentazione a Teramo.  Da diversi anni é consulente della FAO per progetti volti a diffondere le pratiche dell'agricoltura sostenibile, con </w:t>
      </w:r>
      <w:r w:rsidR="00100BA8" w:rsidRPr="00706BEE">
        <w:t>particolare</w:t>
      </w:r>
      <w:r w:rsidR="00706BEE" w:rsidRPr="00706BEE">
        <w:t xml:space="preserve"> attenzione alle tecniche della </w:t>
      </w:r>
      <w:r w:rsidR="00100BA8" w:rsidRPr="00706BEE">
        <w:t>cosiddetta</w:t>
      </w:r>
      <w:r w:rsidR="00706BEE" w:rsidRPr="00706BEE">
        <w:t xml:space="preserve"> "</w:t>
      </w:r>
      <w:r w:rsidR="00100BA8" w:rsidRPr="00706BEE">
        <w:t>agricoltura</w:t>
      </w:r>
      <w:r w:rsidR="00706BEE" w:rsidRPr="00706BEE">
        <w:t xml:space="preserve"> di conservazione" e all'analisi GIS.</w:t>
      </w:r>
      <w:r w:rsidR="00706BEE">
        <w:rPr>
          <w:lang w:val="en-US"/>
        </w:rPr>
        <w:t xml:space="preserve"> </w:t>
      </w:r>
    </w:p>
    <w:p w:rsidR="00677394" w:rsidRDefault="00677394" w:rsidP="00677394">
      <w:r>
        <w:t xml:space="preserve">L'incontro é organizzato dalla </w:t>
      </w:r>
      <w:proofErr w:type="spellStart"/>
      <w:r>
        <w:t>Alumni</w:t>
      </w:r>
      <w:proofErr w:type="spellEnd"/>
      <w:r>
        <w:t xml:space="preserve"> di Economia e Estimo - Agraria Perugia, che conta circa 60 iscritti distribuiti in 16 Paesi, attivi nel settore privato (società di mezzi tecnici, grande distribuzione alimentare, società di consulenza), in quello pubblico (enti locali, ministeri, Unione Europea)  e nelle associazioni di agricoltori.</w:t>
      </w:r>
    </w:p>
    <w:p w:rsidR="00100BA8" w:rsidRDefault="00100BA8" w:rsidP="00677394"/>
    <w:p w:rsidR="00100BA8" w:rsidRDefault="00100BA8" w:rsidP="00677394"/>
    <w:p w:rsidR="00100BA8" w:rsidRDefault="00100BA8" w:rsidP="00100BA8">
      <w:pPr>
        <w:jc w:val="center"/>
      </w:pPr>
      <w:r>
        <w:t xml:space="preserve">Per ulteriori informazioni: Prof. Fabio M. Santucci; </w:t>
      </w:r>
      <w:proofErr w:type="spellStart"/>
      <w:r>
        <w:t>email</w:t>
      </w:r>
      <w:proofErr w:type="spellEnd"/>
      <w:r>
        <w:t xml:space="preserve"> fmsant@unipg.it</w:t>
      </w:r>
    </w:p>
    <w:p w:rsidR="00677394" w:rsidRPr="00677394" w:rsidRDefault="00677394"/>
    <w:sectPr w:rsidR="00677394" w:rsidRPr="00677394" w:rsidSect="00665D8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4D03D1"/>
    <w:rsid w:val="00100BA8"/>
    <w:rsid w:val="004D03D1"/>
    <w:rsid w:val="00665D86"/>
    <w:rsid w:val="00677394"/>
    <w:rsid w:val="00706BEE"/>
    <w:rsid w:val="00E535E6"/>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5D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ata">
    <w:name w:val="Date"/>
    <w:basedOn w:val="Normale"/>
    <w:next w:val="Normale"/>
    <w:link w:val="DataCarattere"/>
    <w:uiPriority w:val="99"/>
    <w:semiHidden/>
    <w:unhideWhenUsed/>
    <w:rsid w:val="00677394"/>
  </w:style>
  <w:style w:type="character" w:customStyle="1" w:styleId="DataCarattere">
    <w:name w:val="Data Carattere"/>
    <w:basedOn w:val="Carpredefinitoparagrafo"/>
    <w:link w:val="Data"/>
    <w:uiPriority w:val="99"/>
    <w:semiHidden/>
    <w:rsid w:val="00677394"/>
  </w:style>
</w:styles>
</file>

<file path=word/webSettings.xml><?xml version="1.0" encoding="utf-8"?>
<w:webSettings xmlns:r="http://schemas.openxmlformats.org/officeDocument/2006/relationships" xmlns:w="http://schemas.openxmlformats.org/wordprocessingml/2006/main">
  <w:divs>
    <w:div w:id="11633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2</cp:revision>
  <dcterms:created xsi:type="dcterms:W3CDTF">2012-02-21T16:31:00Z</dcterms:created>
  <dcterms:modified xsi:type="dcterms:W3CDTF">2012-02-21T16:31:00Z</dcterms:modified>
</cp:coreProperties>
</file>